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A9406" w14:textId="4A2A6AAC" w:rsidR="000A7D9F" w:rsidRPr="006A4447" w:rsidRDefault="00295BB9" w:rsidP="00295BB9">
      <w:pPr>
        <w:tabs>
          <w:tab w:val="left" w:pos="2576"/>
        </w:tabs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1378D8" wp14:editId="73ABFE4D">
                <wp:simplePos x="0" y="0"/>
                <wp:positionH relativeFrom="column">
                  <wp:posOffset>-121343</wp:posOffset>
                </wp:positionH>
                <wp:positionV relativeFrom="paragraph">
                  <wp:posOffset>-93345</wp:posOffset>
                </wp:positionV>
                <wp:extent cx="1714500" cy="706582"/>
                <wp:effectExtent l="0" t="0" r="0" b="0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7065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8F134" w14:textId="3C26F34B" w:rsidR="008107D8" w:rsidRDefault="0049012C" w:rsidP="008107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2CFA3C4C" w14:textId="4D871710" w:rsidR="008107D8" w:rsidRDefault="008107D8" w:rsidP="008107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65148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F32656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378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55pt;margin-top:-7.35pt;width:135pt;height:5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" filled="f" stroked="f">
                <v:textbox>
                  <w:txbxContent>
                    <w:p w14:paraId="3868F134" w14:textId="3C26F34B" w:rsidR="008107D8" w:rsidRDefault="0049012C" w:rsidP="008107D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2CFA3C4C" w14:textId="4D871710" w:rsidR="008107D8" w:rsidRDefault="008107D8" w:rsidP="008107D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65148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F32656">
                        <w:rPr>
                          <w:rFonts w:ascii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C3E34"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2C913F" wp14:editId="01712CBF">
                <wp:simplePos x="0" y="0"/>
                <wp:positionH relativeFrom="margin">
                  <wp:posOffset>-47625</wp:posOffset>
                </wp:positionH>
                <wp:positionV relativeFrom="paragraph">
                  <wp:posOffset>-114300</wp:posOffset>
                </wp:positionV>
                <wp:extent cx="1571625" cy="447675"/>
                <wp:effectExtent l="0" t="0" r="28575" b="28575"/>
                <wp:wrapNone/>
                <wp:docPr id="26" name="Flowchart: Termina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E25C6B" w14:textId="77777777" w:rsidR="00B35F6F" w:rsidRDefault="00B35F6F" w:rsidP="00B35F6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C913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6" o:spid="_x0000_s1027" type="#_x0000_t116" style="position:absolute;margin-left:-3.75pt;margin-top:-9pt;width:123.7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3E25C6B" w14:textId="77777777" w:rsidR="00B35F6F" w:rsidRDefault="00B35F6F" w:rsidP="00B35F6F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3E34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0A7D9F" w:rsidRPr="006A4447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Multiplying and Dividing Polynomials</w:t>
      </w:r>
    </w:p>
    <w:p w14:paraId="26FC5D4A" w14:textId="68E8CF16" w:rsidR="00C279E1" w:rsidRDefault="00C279E1" w:rsidP="00C279E1">
      <w:pPr>
        <w:rPr>
          <w:rFonts w:ascii="Arial" w:hAnsi="Arial" w:cs="Arial"/>
          <w:sz w:val="28"/>
          <w:szCs w:val="28"/>
        </w:rPr>
      </w:pPr>
    </w:p>
    <w:p w14:paraId="7DE006BC" w14:textId="30227748" w:rsidR="004F1FEA" w:rsidRPr="004A0513" w:rsidRDefault="000A7D9F" w:rsidP="00C279E1">
      <w:pPr>
        <w:rPr>
          <w:rFonts w:ascii="Arial" w:hAnsi="Arial" w:cs="Arial"/>
          <w:b/>
          <w:bCs/>
          <w:sz w:val="24"/>
          <w:szCs w:val="24"/>
        </w:rPr>
      </w:pPr>
      <w:r w:rsidRPr="004A0513">
        <w:rPr>
          <w:rFonts w:ascii="Arial" w:hAnsi="Arial" w:cs="Arial"/>
          <w:b/>
          <w:bCs/>
          <w:sz w:val="24"/>
          <w:szCs w:val="24"/>
        </w:rPr>
        <w:t>Part A: Multiplying Polynomials</w:t>
      </w:r>
    </w:p>
    <w:p w14:paraId="71E120C4" w14:textId="1B39DE54" w:rsidR="00FA0878" w:rsidRPr="006A4447" w:rsidRDefault="00FA0878" w:rsidP="00246EBD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How do you know that </w:t>
      </w:r>
      <w:r w:rsidRPr="00925143">
        <w:rPr>
          <w:rFonts w:ascii="Arial" w:hAnsi="Arial" w:cs="Arial"/>
          <w:sz w:val="24"/>
          <w:szCs w:val="24"/>
          <w:lang w:val="en-US"/>
        </w:rPr>
        <w:t>(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925143">
        <w:rPr>
          <w:rFonts w:ascii="Arial" w:hAnsi="Arial" w:cs="Arial"/>
          <w:sz w:val="24"/>
          <w:szCs w:val="24"/>
          <w:lang w:val="en-US"/>
        </w:rPr>
        <w:t>)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× </w:t>
      </w:r>
      <w:r w:rsidRPr="00F65148">
        <w:rPr>
          <w:rFonts w:ascii="Arial" w:hAnsi="Arial" w:cs="Arial"/>
          <w:sz w:val="24"/>
          <w:szCs w:val="24"/>
          <w:lang w:val="en-US"/>
        </w:rPr>
        <w:t>(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925143">
        <w:rPr>
          <w:rFonts w:ascii="Arial" w:hAnsi="Arial" w:cs="Arial"/>
          <w:sz w:val="24"/>
          <w:szCs w:val="24"/>
          <w:lang w:val="en-US"/>
        </w:rPr>
        <w:t>)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t>≠ 2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? Use a model to support your answer.</w:t>
      </w:r>
    </w:p>
    <w:p w14:paraId="4A2C3AC9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14335F65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42720104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014CF5F1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5CBE20F9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64B2E986" w14:textId="5502E565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2. </w:t>
      </w:r>
      <w:r w:rsidR="00F06FBB">
        <w:rPr>
          <w:rFonts w:ascii="Arial" w:hAnsi="Arial" w:cs="Arial"/>
          <w:sz w:val="24"/>
          <w:szCs w:val="24"/>
          <w:lang w:val="en-US"/>
        </w:rPr>
        <w:t>Use algebra tiles to m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odel each </w:t>
      </w:r>
      <w:r w:rsidR="00F06FBB">
        <w:rPr>
          <w:rFonts w:ascii="Arial" w:hAnsi="Arial" w:cs="Arial"/>
          <w:sz w:val="24"/>
          <w:szCs w:val="24"/>
          <w:lang w:val="en-US"/>
        </w:rPr>
        <w:t>multiplication.</w:t>
      </w:r>
    </w:p>
    <w:p w14:paraId="2C43EE10" w14:textId="77777777" w:rsidR="00C279E1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   a) 2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(3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+ 1)</w:t>
      </w:r>
      <w:r w:rsidRPr="006A4447">
        <w:rPr>
          <w:rFonts w:ascii="Arial" w:hAnsi="Arial" w:cs="Arial"/>
          <w:sz w:val="24"/>
          <w:szCs w:val="24"/>
          <w:lang w:val="en-US"/>
        </w:rPr>
        <w:tab/>
      </w:r>
      <w:r w:rsidRPr="006A4447">
        <w:rPr>
          <w:rFonts w:ascii="Arial" w:hAnsi="Arial" w:cs="Arial"/>
          <w:sz w:val="24"/>
          <w:szCs w:val="24"/>
          <w:lang w:val="en-US"/>
        </w:rPr>
        <w:tab/>
      </w:r>
    </w:p>
    <w:p w14:paraId="2B2FCF33" w14:textId="77777777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1CAF4D99" w14:textId="77777777" w:rsidR="00C279E1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3C6D34C1" w14:textId="77777777" w:rsidR="00855398" w:rsidRDefault="00855398" w:rsidP="00FA0878">
      <w:pPr>
        <w:rPr>
          <w:rFonts w:ascii="Arial" w:hAnsi="Arial" w:cs="Arial"/>
          <w:sz w:val="24"/>
          <w:szCs w:val="24"/>
          <w:lang w:val="en-US"/>
        </w:rPr>
      </w:pPr>
    </w:p>
    <w:p w14:paraId="0B337681" w14:textId="77777777" w:rsidR="00855398" w:rsidRPr="006A4447" w:rsidRDefault="00855398" w:rsidP="00FA0878">
      <w:pPr>
        <w:rPr>
          <w:rFonts w:ascii="Arial" w:hAnsi="Arial" w:cs="Arial"/>
          <w:sz w:val="24"/>
          <w:szCs w:val="24"/>
          <w:lang w:val="en-US"/>
        </w:rPr>
      </w:pPr>
    </w:p>
    <w:p w14:paraId="263A996C" w14:textId="77777777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3184751A" w14:textId="77777777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617532DF" w14:textId="77777777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3EB5B04B" w14:textId="418D369E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b)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3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(4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1)</w:t>
      </w:r>
    </w:p>
    <w:p w14:paraId="7F057E45" w14:textId="77777777" w:rsidR="00FA0878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</w:p>
    <w:p w14:paraId="36B77BE2" w14:textId="77777777" w:rsidR="00FA0878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</w:p>
    <w:p w14:paraId="1A3DA838" w14:textId="77777777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  <w:lang w:val="en-US"/>
        </w:rPr>
      </w:pPr>
    </w:p>
    <w:p w14:paraId="0B5FE513" w14:textId="77777777" w:rsidR="00FA0878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</w:p>
    <w:p w14:paraId="56660712" w14:textId="77777777" w:rsidR="00FA0878" w:rsidRDefault="00FA0878" w:rsidP="00FA0878">
      <w:pPr>
        <w:rPr>
          <w:rFonts w:ascii="Arial" w:hAnsi="Arial" w:cs="Arial"/>
          <w:sz w:val="24"/>
          <w:szCs w:val="24"/>
        </w:rPr>
      </w:pPr>
    </w:p>
    <w:p w14:paraId="43CEA269" w14:textId="77777777" w:rsidR="000017DB" w:rsidRDefault="000017DB" w:rsidP="00FA0878">
      <w:pPr>
        <w:rPr>
          <w:rFonts w:ascii="Arial" w:hAnsi="Arial" w:cs="Arial"/>
          <w:sz w:val="24"/>
          <w:szCs w:val="24"/>
        </w:rPr>
      </w:pPr>
    </w:p>
    <w:p w14:paraId="5A509650" w14:textId="77777777" w:rsidR="000017DB" w:rsidRDefault="000017DB" w:rsidP="00FA0878">
      <w:pPr>
        <w:rPr>
          <w:rFonts w:ascii="Arial" w:hAnsi="Arial" w:cs="Arial"/>
          <w:sz w:val="24"/>
          <w:szCs w:val="24"/>
        </w:rPr>
      </w:pPr>
    </w:p>
    <w:p w14:paraId="1E485D96" w14:textId="77777777" w:rsidR="00295BB9" w:rsidRDefault="00295BB9" w:rsidP="00FA0878">
      <w:pPr>
        <w:rPr>
          <w:rFonts w:ascii="Arial" w:hAnsi="Arial" w:cs="Arial"/>
          <w:sz w:val="24"/>
          <w:szCs w:val="24"/>
        </w:rPr>
      </w:pPr>
    </w:p>
    <w:p w14:paraId="78FF256B" w14:textId="77777777" w:rsidR="000017DB" w:rsidRDefault="000017DB" w:rsidP="00FA0878">
      <w:pPr>
        <w:rPr>
          <w:rFonts w:ascii="Arial" w:hAnsi="Arial" w:cs="Arial"/>
          <w:sz w:val="24"/>
          <w:szCs w:val="24"/>
        </w:rPr>
      </w:pPr>
    </w:p>
    <w:p w14:paraId="569DECB2" w14:textId="0EB54413" w:rsidR="000017DB" w:rsidRPr="006A4447" w:rsidRDefault="003000DD" w:rsidP="00295BB9">
      <w:pPr>
        <w:tabs>
          <w:tab w:val="left" w:pos="2520"/>
        </w:tabs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8AB517" wp14:editId="143EF718">
                <wp:simplePos x="0" y="0"/>
                <wp:positionH relativeFrom="column">
                  <wp:posOffset>-67541</wp:posOffset>
                </wp:positionH>
                <wp:positionV relativeFrom="paragraph">
                  <wp:posOffset>-98714</wp:posOffset>
                </wp:positionV>
                <wp:extent cx="1767840" cy="628650"/>
                <wp:effectExtent l="0" t="0" r="0" b="0"/>
                <wp:wrapNone/>
                <wp:docPr id="52643255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96C9D" w14:textId="528C9E8C" w:rsidR="00EC3E34" w:rsidRDefault="00AC1699" w:rsidP="00EC3E3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0B78A784" w14:textId="004DC750" w:rsidR="00EC3E34" w:rsidRDefault="00EC3E34" w:rsidP="00EC3E3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65148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3000DD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AB517" id="_x0000_s1028" type="#_x0000_t202" style="position:absolute;margin-left:-5.3pt;margin-top:-7.75pt;width:139.2pt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" filled="f" stroked="f">
                <v:textbox>
                  <w:txbxContent>
                    <w:p w14:paraId="74696C9D" w14:textId="528C9E8C" w:rsidR="00EC3E34" w:rsidRDefault="00AC1699" w:rsidP="00EC3E3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0B78A784" w14:textId="004DC750" w:rsidR="00EC3E34" w:rsidRDefault="00EC3E34" w:rsidP="00EC3E3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65148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3000DD">
                        <w:rPr>
                          <w:rFonts w:ascii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C1699"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5" behindDoc="0" locked="0" layoutInCell="1" hidden="0" allowOverlap="1" wp14:anchorId="150C0381" wp14:editId="633B182C">
                <wp:simplePos x="0" y="0"/>
                <wp:positionH relativeFrom="margin">
                  <wp:posOffset>-68580</wp:posOffset>
                </wp:positionH>
                <wp:positionV relativeFrom="paragraph">
                  <wp:posOffset>-91440</wp:posOffset>
                </wp:positionV>
                <wp:extent cx="1653540" cy="365760"/>
                <wp:effectExtent l="0" t="0" r="22860" b="15240"/>
                <wp:wrapNone/>
                <wp:docPr id="1493574484" name="Flowchart: Terminator 1493574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36576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DFE5A6" w14:textId="77777777" w:rsidR="00EC3E34" w:rsidRDefault="00EC3E34" w:rsidP="00EC3E3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C0381" id="Flowchart: Terminator 1493574484" o:spid="_x0000_s1029" type="#_x0000_t116" style="position:absolute;margin-left:-5.4pt;margin-top:-7.2pt;width:130.2pt;height:28.8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BDFE5A6" w14:textId="77777777" w:rsidR="00EC3E34" w:rsidRDefault="00EC3E34" w:rsidP="00EC3E34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95BB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0017DB" w:rsidRPr="006A4447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Multiplying and Dividing Polynomials</w:t>
      </w:r>
      <w:r w:rsidR="000017DB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0017DB" w:rsidRPr="00EC3E34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1DC1BEFA" w14:textId="37070BF3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5B38F553" w14:textId="10A7DE8E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3. </w:t>
      </w:r>
      <w:r w:rsidR="00ED215B">
        <w:rPr>
          <w:rFonts w:ascii="Arial" w:hAnsi="Arial" w:cs="Arial"/>
          <w:sz w:val="24"/>
          <w:szCs w:val="24"/>
          <w:lang w:val="en-US"/>
        </w:rPr>
        <w:t>Multiply. Use the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distributive property.</w:t>
      </w:r>
    </w:p>
    <w:p w14:paraId="33286751" w14:textId="562CF4FB" w:rsidR="00FA0878" w:rsidRPr="006A4447" w:rsidRDefault="00FA0878" w:rsidP="00ED215B">
      <w:pPr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   a) 2(2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3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+ 1)        </w:t>
      </w:r>
    </w:p>
    <w:p w14:paraId="3DB5B034" w14:textId="77777777" w:rsidR="00C279E1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  </w:t>
      </w:r>
    </w:p>
    <w:p w14:paraId="159DEA7A" w14:textId="77777777" w:rsidR="00C279E1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5FC7185C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03AEC099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6776DE28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5F03FFC0" w14:textId="77777777" w:rsidR="00925143" w:rsidRPr="006A4447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5A558C0D" w14:textId="77777777" w:rsidR="00C279E1" w:rsidRPr="006A4447" w:rsidRDefault="00C279E1" w:rsidP="00C279E1">
      <w:pPr>
        <w:ind w:left="284"/>
        <w:rPr>
          <w:rFonts w:ascii="Arial" w:hAnsi="Arial" w:cs="Arial"/>
          <w:sz w:val="24"/>
          <w:szCs w:val="24"/>
          <w:lang w:val="en-US"/>
        </w:rPr>
      </w:pPr>
    </w:p>
    <w:p w14:paraId="30105310" w14:textId="49C309A3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>b) 4(5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y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3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y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+ 8)    </w:t>
      </w:r>
    </w:p>
    <w:p w14:paraId="67F982B7" w14:textId="77777777" w:rsidR="00C279E1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  </w:t>
      </w:r>
    </w:p>
    <w:p w14:paraId="4E29DFF8" w14:textId="77777777" w:rsidR="00C279E1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75596B7D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285F0240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16C616F2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4C5477FB" w14:textId="77777777" w:rsidR="00925143" w:rsidRPr="006A4447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2FD7D9DE" w14:textId="77777777" w:rsidR="00C279E1" w:rsidRPr="006A4447" w:rsidRDefault="00C279E1" w:rsidP="00C279E1">
      <w:pPr>
        <w:ind w:left="284"/>
        <w:rPr>
          <w:rFonts w:ascii="Arial" w:hAnsi="Arial" w:cs="Arial"/>
          <w:sz w:val="24"/>
          <w:szCs w:val="24"/>
          <w:lang w:val="en-US"/>
        </w:rPr>
      </w:pPr>
    </w:p>
    <w:p w14:paraId="7D4F4EF9" w14:textId="41D77F32" w:rsidR="00FA0878" w:rsidRPr="006A4447" w:rsidRDefault="00FA0878" w:rsidP="001D36D2">
      <w:pPr>
        <w:ind w:left="284" w:hanging="18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c)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6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2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9)</w:t>
      </w:r>
    </w:p>
    <w:p w14:paraId="084763D0" w14:textId="42260796" w:rsidR="00C279E1" w:rsidRPr="006A4447" w:rsidRDefault="00C279E1">
      <w:pPr>
        <w:rPr>
          <w:sz w:val="24"/>
          <w:szCs w:val="24"/>
        </w:rPr>
      </w:pPr>
      <w:r w:rsidRPr="006A4447">
        <w:rPr>
          <w:sz w:val="24"/>
          <w:szCs w:val="24"/>
        </w:rPr>
        <w:br w:type="page"/>
      </w:r>
    </w:p>
    <w:p w14:paraId="5A9BBDF2" w14:textId="7D496520" w:rsidR="00855398" w:rsidRPr="006A4447" w:rsidRDefault="003000DD" w:rsidP="005F6FEF">
      <w:pPr>
        <w:tabs>
          <w:tab w:val="left" w:pos="2506"/>
        </w:tabs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01713E" wp14:editId="58889BB0">
                <wp:simplePos x="0" y="0"/>
                <wp:positionH relativeFrom="column">
                  <wp:posOffset>-43758</wp:posOffset>
                </wp:positionH>
                <wp:positionV relativeFrom="paragraph">
                  <wp:posOffset>-120592</wp:posOffset>
                </wp:positionV>
                <wp:extent cx="1737360" cy="690996"/>
                <wp:effectExtent l="0" t="0" r="0" b="0"/>
                <wp:wrapNone/>
                <wp:docPr id="86156799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6909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B2944" w14:textId="42E4037B" w:rsidR="000B31D9" w:rsidRDefault="00AC1699" w:rsidP="000B31D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50CB0CC3" w14:textId="32A7D506" w:rsidR="000B31D9" w:rsidRDefault="000B31D9" w:rsidP="000B31D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65148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364525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713E" id="_x0000_s1030" type="#_x0000_t202" style="position:absolute;margin-left:-3.45pt;margin-top:-9.5pt;width:136.8pt;height:5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" filled="f" stroked="f">
                <v:textbox>
                  <w:txbxContent>
                    <w:p w14:paraId="76DB2944" w14:textId="42E4037B" w:rsidR="000B31D9" w:rsidRDefault="00AC1699" w:rsidP="000B31D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50CB0CC3" w14:textId="32A7D506" w:rsidR="000B31D9" w:rsidRDefault="000B31D9" w:rsidP="000B31D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65148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364525">
                        <w:rPr>
                          <w:rFonts w:ascii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346FAF"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0" behindDoc="0" locked="0" layoutInCell="1" hidden="0" allowOverlap="1" wp14:anchorId="2B3F702A" wp14:editId="0DF72B56">
                <wp:simplePos x="0" y="0"/>
                <wp:positionH relativeFrom="margin">
                  <wp:posOffset>-45720</wp:posOffset>
                </wp:positionH>
                <wp:positionV relativeFrom="paragraph">
                  <wp:posOffset>-121919</wp:posOffset>
                </wp:positionV>
                <wp:extent cx="1623060" cy="419100"/>
                <wp:effectExtent l="0" t="0" r="15240" b="19050"/>
                <wp:wrapNone/>
                <wp:docPr id="1770866887" name="Flowchart: Terminator 1770866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123B35" w14:textId="77777777" w:rsidR="000B31D9" w:rsidRDefault="000B31D9" w:rsidP="000B31D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702A" id="Flowchart: Terminator 1770866887" o:spid="_x0000_s1031" type="#_x0000_t116" style="position:absolute;margin-left:-3.6pt;margin-top:-9.6pt;width:127.8pt;height:33pt;z-index:2516561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4123B35" w14:textId="77777777" w:rsidR="000B31D9" w:rsidRDefault="000B31D9" w:rsidP="000B31D9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F6FEF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855398" w:rsidRPr="006A4447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Multiplying and Dividing Polynomials</w:t>
      </w:r>
      <w:r w:rsidR="00855398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855398" w:rsidRPr="005F6FEF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351AD1A1" w14:textId="2AC07CEB" w:rsidR="00855398" w:rsidRDefault="00855398" w:rsidP="00C279E1">
      <w:pPr>
        <w:rPr>
          <w:rFonts w:ascii="Arial" w:hAnsi="Arial" w:cs="Arial"/>
          <w:b/>
          <w:bCs/>
          <w:sz w:val="28"/>
          <w:szCs w:val="28"/>
        </w:rPr>
      </w:pPr>
    </w:p>
    <w:p w14:paraId="727EA543" w14:textId="64B28F1D" w:rsidR="00C279E1" w:rsidRPr="004A0513" w:rsidRDefault="00C279E1" w:rsidP="00C279E1">
      <w:pPr>
        <w:rPr>
          <w:rFonts w:ascii="Arial" w:hAnsi="Arial" w:cs="Arial"/>
          <w:b/>
          <w:bCs/>
          <w:sz w:val="24"/>
          <w:szCs w:val="24"/>
        </w:rPr>
      </w:pPr>
      <w:r w:rsidRPr="004A0513">
        <w:rPr>
          <w:rFonts w:ascii="Arial" w:hAnsi="Arial" w:cs="Arial"/>
          <w:b/>
          <w:bCs/>
          <w:sz w:val="24"/>
          <w:szCs w:val="24"/>
        </w:rPr>
        <w:t xml:space="preserve">Part B: </w:t>
      </w:r>
      <w:r w:rsidR="00C15CDC" w:rsidRPr="004A0513">
        <w:rPr>
          <w:rFonts w:ascii="Arial" w:hAnsi="Arial" w:cs="Arial"/>
          <w:b/>
          <w:bCs/>
          <w:sz w:val="24"/>
          <w:szCs w:val="24"/>
        </w:rPr>
        <w:t>Dividing</w:t>
      </w:r>
      <w:r w:rsidRPr="004A0513">
        <w:rPr>
          <w:rFonts w:ascii="Arial" w:hAnsi="Arial" w:cs="Arial"/>
          <w:b/>
          <w:bCs/>
          <w:sz w:val="24"/>
          <w:szCs w:val="24"/>
        </w:rPr>
        <w:t xml:space="preserve"> Polynomials</w:t>
      </w:r>
    </w:p>
    <w:p w14:paraId="3B7ACBC2" w14:textId="77777777" w:rsidR="00EE5A7F" w:rsidRDefault="00FE0FA0" w:rsidP="00FE0FA0">
      <w:pPr>
        <w:spacing w:before="20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Recall that (8</w:t>
      </w:r>
      <w:r w:rsidRPr="00855398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² </w:t>
      </w:r>
      <w:r w:rsidR="00855398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10) ÷ 2 can be written as</w:t>
      </w:r>
    </w:p>
    <w:p w14:paraId="5F6D3494" w14:textId="1650F95B" w:rsidR="00FE0FA0" w:rsidRDefault="00855398" w:rsidP="00FE0FA0">
      <w:pPr>
        <w:spacing w:before="20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8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-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10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</m:oMath>
      <w:r w:rsidR="00EE5A7F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= 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4</w:t>
      </w:r>
      <w:r w:rsidR="00EE5A7F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² 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sym w:font="Symbol" w:char="F02D"/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5</w:t>
      </w:r>
    </w:p>
    <w:p w14:paraId="50010822" w14:textId="77777777" w:rsidR="00FE0FA0" w:rsidRPr="006A4447" w:rsidRDefault="00FE0FA0" w:rsidP="007864B8">
      <w:pPr>
        <w:spacing w:before="36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Similarly,</w:t>
      </w:r>
    </w:p>
    <w:p w14:paraId="52A1E5BB" w14:textId="5BD60542" w:rsidR="00FE0FA0" w:rsidRDefault="00B94C3E" w:rsidP="00FE0FA0">
      <w:pPr>
        <w:spacing w:before="20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(</w:t>
      </w:r>
      <w:r w:rsidR="00EE5A7F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 w:rsidR="00EE5A7F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6</w:t>
      </w:r>
      <w:r w:rsidR="00EE5A7F" w:rsidRPr="00855398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² 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+ 12</w:t>
      </w:r>
      <w:r w:rsidRPr="00B94C3E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) ÷ 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3</w:t>
      </w:r>
      <w:r w:rsidRPr="00B94C3E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can be written as</w:t>
      </w:r>
    </w:p>
    <w:p w14:paraId="7928E378" w14:textId="3F888516" w:rsidR="00B94C3E" w:rsidRDefault="00AD1A6D" w:rsidP="00B94C3E">
      <w:pPr>
        <w:spacing w:before="20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-6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3x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12x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3x</m:t>
            </m:r>
          </m:den>
        </m:f>
      </m:oMath>
      <w:r w:rsidR="00B94C3E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= </w:t>
      </w:r>
      <w:r w:rsidR="007864B8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 w:rsidR="007864B8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2</w:t>
      </w:r>
      <w:r w:rsidR="00B94C3E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B94C3E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 w:rsidR="007864B8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+ 4</w:t>
      </w:r>
    </w:p>
    <w:p w14:paraId="65E0B912" w14:textId="77777777" w:rsidR="00B94C3E" w:rsidRPr="006A4447" w:rsidRDefault="00B94C3E" w:rsidP="00FE0FA0">
      <w:pPr>
        <w:spacing w:before="200" w:line="216" w:lineRule="auto"/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</w:pPr>
    </w:p>
    <w:p w14:paraId="041805CA" w14:textId="2900BD79" w:rsidR="00FE0FA0" w:rsidRPr="006A4447" w:rsidRDefault="00FE0FA0" w:rsidP="007864B8">
      <w:pPr>
        <w:pStyle w:val="ListParagraph"/>
        <w:numPr>
          <w:ilvl w:val="0"/>
          <w:numId w:val="4"/>
        </w:numPr>
        <w:spacing w:before="48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How does your knowledge of dividing fractions and exponent laws </w:t>
      </w:r>
      <w:r w:rsidR="007864B8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br/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help you simplify </w:t>
      </w:r>
      <w:r w:rsidR="005C2855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a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 w:rsidR="005C2855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division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expression?</w:t>
      </w:r>
    </w:p>
    <w:p w14:paraId="7291A1B2" w14:textId="77777777" w:rsidR="00FE0FA0" w:rsidRPr="006A4447" w:rsidRDefault="00FE0FA0" w:rsidP="00FE0FA0">
      <w:pPr>
        <w:spacing w:before="480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</w:p>
    <w:p w14:paraId="28A2B687" w14:textId="18B7478B" w:rsidR="00FE0FA0" w:rsidRPr="00A80905" w:rsidRDefault="00A80905" w:rsidP="00A80905">
      <w:pPr>
        <w:pStyle w:val="ListParagraph"/>
        <w:numPr>
          <w:ilvl w:val="0"/>
          <w:numId w:val="4"/>
        </w:numPr>
        <w:spacing w:before="480" w:after="24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Use a symbolic strategy to divide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.</w:t>
      </w:r>
    </w:p>
    <w:p w14:paraId="05412FF7" w14:textId="1FABE355" w:rsidR="00FE0FA0" w:rsidRPr="006A4447" w:rsidRDefault="00FE0FA0" w:rsidP="00A80905">
      <w:pPr>
        <w:pStyle w:val="ListParagraph"/>
        <w:spacing w:before="360"/>
        <w:ind w:left="721" w:hanging="437"/>
        <w:contextualSpacing w:val="0"/>
        <w:rPr>
          <w:rFonts w:ascii="Arial" w:eastAsia="Verdana" w:hAnsi="Arial" w:cs="Arial"/>
          <w:color w:val="000000" w:themeColor="dark1"/>
          <w:sz w:val="24"/>
          <w:szCs w:val="24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a) (8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² + 2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(2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</w:t>
      </w:r>
    </w:p>
    <w:p w14:paraId="3D0297CD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9701B00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E77821A" w14:textId="31E57516" w:rsidR="00FE0FA0" w:rsidRPr="006A4447" w:rsidRDefault="00A80905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</w:rPr>
        <w:br/>
      </w:r>
    </w:p>
    <w:p w14:paraId="30D9BED2" w14:textId="700C383E" w:rsidR="00FE0FA0" w:rsidRPr="006A4447" w:rsidRDefault="00FE0FA0" w:rsidP="00A80905">
      <w:pPr>
        <w:pStyle w:val="ListParagraph"/>
        <w:spacing w:before="480"/>
        <w:ind w:hanging="436"/>
        <w:rPr>
          <w:rFonts w:ascii="Arial" w:eastAsia="Verdana" w:hAnsi="Arial" w:cs="Arial"/>
          <w:color w:val="000000" w:themeColor="dark1"/>
          <w:sz w:val="24"/>
          <w:szCs w:val="24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b)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6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²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3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3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) </w:t>
      </w:r>
    </w:p>
    <w:p w14:paraId="25F0F702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5B960F4C" w14:textId="4AC9A33C" w:rsidR="00FE0FA0" w:rsidRPr="006A4447" w:rsidRDefault="00A80905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</w:rPr>
        <w:br/>
      </w:r>
    </w:p>
    <w:p w14:paraId="43FD06C6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73A8D045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2C7A3896" w14:textId="1E821141" w:rsidR="00FE0FA0" w:rsidRPr="006A4447" w:rsidRDefault="00FE0FA0" w:rsidP="00A80905">
      <w:pPr>
        <w:pStyle w:val="ListParagraph"/>
        <w:spacing w:before="480"/>
        <w:ind w:hanging="436"/>
        <w:rPr>
          <w:rFonts w:ascii="Arial" w:eastAsia="Verdana" w:hAnsi="Arial" w:cs="Arial"/>
          <w:color w:val="000000" w:themeColor="dark1"/>
          <w:sz w:val="24"/>
          <w:szCs w:val="24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c)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6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²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8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(2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</w:t>
      </w:r>
    </w:p>
    <w:p w14:paraId="5D7BEB44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1B23FA2F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18A6AA10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C7BD6F6" w14:textId="77777777" w:rsidR="00FE0FA0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4CE775C6" w14:textId="77777777" w:rsidR="00DB4FD2" w:rsidRDefault="00DB4FD2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5AC0BF58" w14:textId="77777777" w:rsidR="00DB4FD2" w:rsidRPr="006A4447" w:rsidRDefault="00DB4FD2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53E09EB1" w14:textId="592585CA" w:rsidR="00A80905" w:rsidRPr="006A4447" w:rsidRDefault="00006B04" w:rsidP="00185457">
      <w:pPr>
        <w:tabs>
          <w:tab w:val="left" w:pos="2506"/>
        </w:tabs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8AC9ED" wp14:editId="17C609AC">
                <wp:simplePos x="0" y="0"/>
                <wp:positionH relativeFrom="column">
                  <wp:posOffset>-66502</wp:posOffset>
                </wp:positionH>
                <wp:positionV relativeFrom="paragraph">
                  <wp:posOffset>-66502</wp:posOffset>
                </wp:positionV>
                <wp:extent cx="1706880" cy="759402"/>
                <wp:effectExtent l="0" t="0" r="0" b="3175"/>
                <wp:wrapNone/>
                <wp:docPr id="96641958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7594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C4900" w14:textId="6BA411F5" w:rsidR="00185457" w:rsidRDefault="00C27C92" w:rsidP="0018545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18C986EE" w14:textId="2C8506DA" w:rsidR="00185457" w:rsidRDefault="00185457" w:rsidP="0018545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65148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006B04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AC9ED" id="_x0000_s1032" type="#_x0000_t202" style="position:absolute;margin-left:-5.25pt;margin-top:-5.25pt;width:134.4pt;height:59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" filled="f" stroked="f">
                <v:textbox>
                  <w:txbxContent>
                    <w:p w14:paraId="793C4900" w14:textId="6BA411F5" w:rsidR="00185457" w:rsidRDefault="00C27C92" w:rsidP="0018545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18C986EE" w14:textId="2C8506DA" w:rsidR="00185457" w:rsidRDefault="00185457" w:rsidP="0018545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65148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006B04">
                        <w:rPr>
                          <w:rFonts w:ascii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364525"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5" behindDoc="0" locked="0" layoutInCell="1" hidden="0" allowOverlap="1" wp14:anchorId="68BB5317" wp14:editId="2DB59C8D">
                <wp:simplePos x="0" y="0"/>
                <wp:positionH relativeFrom="margin">
                  <wp:posOffset>-46759</wp:posOffset>
                </wp:positionH>
                <wp:positionV relativeFrom="paragraph">
                  <wp:posOffset>-67541</wp:posOffset>
                </wp:positionV>
                <wp:extent cx="1630680" cy="401782"/>
                <wp:effectExtent l="0" t="0" r="26670" b="20955"/>
                <wp:wrapNone/>
                <wp:docPr id="381997021" name="Flowchart: Terminator 381997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680" cy="401782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1BEC11" w14:textId="77777777" w:rsidR="00185457" w:rsidRDefault="00185457" w:rsidP="001854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B5317" id="Flowchart: Terminator 381997021" o:spid="_x0000_s1033" type="#_x0000_t116" style="position:absolute;margin-left:-3.7pt;margin-top:-5.3pt;width:128.4pt;height:31.65pt;z-index:2516551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A1BEC11" w14:textId="77777777" w:rsidR="00185457" w:rsidRDefault="00185457" w:rsidP="00185457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B4FD2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A80905" w:rsidRPr="006A4447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Multiplying and Dividing Polynomials</w:t>
      </w:r>
      <w:r w:rsidR="00A80905" w:rsidRPr="00DB4FD2">
        <w:rPr>
          <w:rFonts w:ascii="Arial" w:hAnsi="Arial" w:cs="Arial"/>
          <w:iCs/>
          <w:noProof/>
          <w:sz w:val="32"/>
          <w:szCs w:val="32"/>
          <w:lang w:eastAsia="zh-CN"/>
        </w:rPr>
        <w:t xml:space="preserve"> (cont’d)</w:t>
      </w:r>
    </w:p>
    <w:p w14:paraId="528B96D3" w14:textId="45216404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729613CF" w14:textId="77777777" w:rsidR="003C6A9B" w:rsidRPr="003C6A9B" w:rsidRDefault="00FE0FA0" w:rsidP="00A80905">
      <w:pPr>
        <w:pStyle w:val="ListParagraph"/>
        <w:numPr>
          <w:ilvl w:val="0"/>
          <w:numId w:val="4"/>
        </w:numPr>
        <w:spacing w:before="48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a) </w:t>
      </w:r>
      <w:r w:rsidR="003C6A9B">
        <w:rPr>
          <w:rFonts w:ascii="Arial" w:eastAsia="Verdana" w:hAnsi="Arial" w:cs="Arial"/>
          <w:color w:val="000000" w:themeColor="dark1"/>
          <w:sz w:val="24"/>
          <w:szCs w:val="24"/>
        </w:rPr>
        <w:t>Simplify this expression.</w:t>
      </w:r>
    </w:p>
    <w:p w14:paraId="71F0B18B" w14:textId="77777777" w:rsidR="003C6A9B" w:rsidRDefault="003C6A9B" w:rsidP="003C6A9B">
      <w:pPr>
        <w:pStyle w:val="ListParagraph"/>
        <w:spacing w:before="480"/>
        <w:ind w:left="284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7D9921B" w14:textId="76AB7D8B" w:rsidR="00FE0FA0" w:rsidRPr="006A4447" w:rsidRDefault="00AD1A6D" w:rsidP="003C6A9B">
      <w:pPr>
        <w:pStyle w:val="ListParagraph"/>
        <w:spacing w:before="480"/>
        <w:ind w:left="284" w:firstLine="332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m:oMath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9s</m:t>
                </m:r>
              </m:num>
              <m:den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-3</m:t>
                </m:r>
              </m:den>
            </m:f>
          </m:e>
        </m:d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-4s</m:t>
            </m:r>
          </m:e>
        </m:d>
      </m:oMath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   </w:t>
      </w:r>
    </w:p>
    <w:p w14:paraId="7AFB2F6F" w14:textId="77777777" w:rsidR="00FE0FA0" w:rsidRPr="006A4447" w:rsidRDefault="00FE0FA0" w:rsidP="00FE0FA0">
      <w:pPr>
        <w:ind w:left="567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AA2A765" w14:textId="77777777" w:rsidR="00FE0FA0" w:rsidRPr="006A4447" w:rsidRDefault="00FE0FA0" w:rsidP="00FE0FA0">
      <w:pPr>
        <w:ind w:left="567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063AA0FC" w14:textId="77777777" w:rsidR="00FE0FA0" w:rsidRPr="006A4447" w:rsidRDefault="00FE0FA0" w:rsidP="00FE0FA0">
      <w:pPr>
        <w:ind w:left="567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5C2369E" w14:textId="7CFCB863" w:rsidR="00CE02FB" w:rsidRPr="006A4447" w:rsidRDefault="00FE0FA0" w:rsidP="00FE0FA0">
      <w:pPr>
        <w:ind w:left="567"/>
        <w:rPr>
          <w:rFonts w:ascii="Arial" w:hAnsi="Arial" w:cs="Arial"/>
          <w:b/>
          <w:bCs/>
          <w:sz w:val="24"/>
          <w:szCs w:val="24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  </w:t>
      </w:r>
    </w:p>
    <w:p w14:paraId="52578A07" w14:textId="66CA6721" w:rsidR="00CE02FB" w:rsidRPr="006A4447" w:rsidRDefault="00FE0FA0" w:rsidP="003C6A9B">
      <w:pPr>
        <w:ind w:left="567" w:hanging="283"/>
        <w:rPr>
          <w:rFonts w:ascii="Arial" w:hAnsi="Arial" w:cs="Arial"/>
          <w:b/>
          <w:bCs/>
          <w:sz w:val="24"/>
          <w:szCs w:val="24"/>
        </w:rPr>
      </w:pPr>
      <w:r w:rsidRPr="006A4447">
        <w:rPr>
          <w:rFonts w:ascii="Arial" w:hAnsi="Arial" w:cs="Arial"/>
          <w:sz w:val="24"/>
          <w:szCs w:val="24"/>
        </w:rPr>
        <w:t>b)</w:t>
      </w:r>
      <w:r w:rsidRPr="006A4447">
        <w:rPr>
          <w:rFonts w:ascii="Arial" w:hAnsi="Arial" w:cs="Arial"/>
          <w:b/>
          <w:bCs/>
          <w:sz w:val="24"/>
          <w:szCs w:val="24"/>
        </w:rPr>
        <w:t xml:space="preserve"> </w:t>
      </w:r>
      <w:r w:rsidRPr="006A4447">
        <w:rPr>
          <w:rFonts w:ascii="Arial" w:hAnsi="Arial" w:cs="Arial"/>
          <w:sz w:val="24"/>
          <w:szCs w:val="24"/>
        </w:rPr>
        <w:t xml:space="preserve">How did your knowledge of </w:t>
      </w:r>
      <w:r w:rsidR="003C6A9B">
        <w:rPr>
          <w:rFonts w:ascii="Arial" w:hAnsi="Arial" w:cs="Arial"/>
          <w:sz w:val="24"/>
          <w:szCs w:val="24"/>
        </w:rPr>
        <w:t xml:space="preserve">the </w:t>
      </w:r>
      <w:r w:rsidRPr="006A4447">
        <w:rPr>
          <w:rFonts w:ascii="Arial" w:hAnsi="Arial" w:cs="Arial"/>
          <w:sz w:val="24"/>
          <w:szCs w:val="24"/>
        </w:rPr>
        <w:t xml:space="preserve">order of operations help you </w:t>
      </w:r>
      <w:r w:rsidR="003C6A9B">
        <w:rPr>
          <w:rFonts w:ascii="Arial" w:hAnsi="Arial" w:cs="Arial"/>
          <w:sz w:val="24"/>
          <w:szCs w:val="24"/>
        </w:rPr>
        <w:br/>
      </w:r>
      <w:r w:rsidRPr="006A4447">
        <w:rPr>
          <w:rFonts w:ascii="Arial" w:hAnsi="Arial" w:cs="Arial"/>
          <w:sz w:val="24"/>
          <w:szCs w:val="24"/>
        </w:rPr>
        <w:t>simplify the expression?</w:t>
      </w:r>
    </w:p>
    <w:p w14:paraId="3F9B4A3C" w14:textId="68AD7B0B" w:rsidR="00CE02FB" w:rsidRPr="006A4447" w:rsidRDefault="00CE02FB" w:rsidP="00C279E1">
      <w:pPr>
        <w:rPr>
          <w:rFonts w:ascii="Arial" w:hAnsi="Arial" w:cs="Arial"/>
          <w:b/>
          <w:bCs/>
          <w:sz w:val="24"/>
          <w:szCs w:val="24"/>
        </w:rPr>
      </w:pPr>
    </w:p>
    <w:p w14:paraId="6C884268" w14:textId="77777777" w:rsidR="00703E7B" w:rsidRPr="006A4447" w:rsidRDefault="00703E7B" w:rsidP="00C279E1">
      <w:pPr>
        <w:rPr>
          <w:rFonts w:ascii="Arial" w:hAnsi="Arial" w:cs="Arial"/>
          <w:b/>
          <w:bCs/>
          <w:sz w:val="24"/>
          <w:szCs w:val="24"/>
        </w:rPr>
      </w:pPr>
    </w:p>
    <w:p w14:paraId="4103C14F" w14:textId="77777777" w:rsidR="00703E7B" w:rsidRPr="006A4447" w:rsidRDefault="00703E7B" w:rsidP="00C279E1">
      <w:pPr>
        <w:rPr>
          <w:rFonts w:ascii="Arial" w:hAnsi="Arial" w:cs="Arial"/>
          <w:b/>
          <w:bCs/>
          <w:sz w:val="24"/>
          <w:szCs w:val="24"/>
        </w:rPr>
      </w:pPr>
    </w:p>
    <w:p w14:paraId="35DC51D3" w14:textId="01C7BBA3" w:rsidR="0069568D" w:rsidRPr="006A4447" w:rsidRDefault="00F526BC" w:rsidP="00A21168">
      <w:pPr>
        <w:ind w:left="284" w:hanging="284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4. </w:t>
      </w:r>
      <w:r w:rsidR="0069568D" w:rsidRPr="006A4447">
        <w:rPr>
          <w:rFonts w:ascii="Arial" w:hAnsi="Arial" w:cs="Arial"/>
          <w:sz w:val="24"/>
          <w:szCs w:val="24"/>
          <w:lang w:val="en-US"/>
        </w:rPr>
        <w:t xml:space="preserve">Simplify each </w:t>
      </w:r>
      <w:r w:rsidR="00A21168">
        <w:rPr>
          <w:rFonts w:ascii="Arial" w:hAnsi="Arial" w:cs="Arial"/>
          <w:sz w:val="24"/>
          <w:szCs w:val="24"/>
          <w:lang w:val="en-US"/>
        </w:rPr>
        <w:t xml:space="preserve">expression </w:t>
      </w:r>
      <w:r w:rsidR="0069568D" w:rsidRPr="006A4447">
        <w:rPr>
          <w:rFonts w:ascii="Arial" w:hAnsi="Arial" w:cs="Arial"/>
          <w:sz w:val="24"/>
          <w:szCs w:val="24"/>
          <w:lang w:val="en-US"/>
        </w:rPr>
        <w:t>without using algebra tiles.</w:t>
      </w:r>
    </w:p>
    <w:p w14:paraId="603BDA8D" w14:textId="7886C804" w:rsidR="0069568D" w:rsidRPr="006A4447" w:rsidRDefault="0069568D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a) (14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="00F526BC"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7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) ÷ 7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</w:p>
    <w:p w14:paraId="3875F3DF" w14:textId="77777777" w:rsidR="00F526BC" w:rsidRDefault="00F526BC" w:rsidP="00F526BC">
      <w:pPr>
        <w:ind w:left="709"/>
        <w:rPr>
          <w:rFonts w:ascii="Arial" w:hAnsi="Arial" w:cs="Arial"/>
          <w:sz w:val="28"/>
          <w:szCs w:val="28"/>
          <w:lang w:val="en-US"/>
        </w:rPr>
      </w:pPr>
    </w:p>
    <w:p w14:paraId="0C75EAA6" w14:textId="77777777" w:rsidR="00925143" w:rsidRDefault="00925143" w:rsidP="00F526BC">
      <w:pPr>
        <w:ind w:left="709"/>
        <w:rPr>
          <w:rFonts w:ascii="Arial" w:hAnsi="Arial" w:cs="Arial"/>
          <w:sz w:val="28"/>
          <w:szCs w:val="28"/>
          <w:lang w:val="en-US"/>
        </w:rPr>
      </w:pPr>
    </w:p>
    <w:p w14:paraId="0E2586BC" w14:textId="77777777" w:rsidR="00F526BC" w:rsidRPr="0069568D" w:rsidRDefault="00F526BC" w:rsidP="00F526BC">
      <w:pPr>
        <w:ind w:left="709"/>
        <w:rPr>
          <w:rFonts w:ascii="Arial" w:hAnsi="Arial" w:cs="Arial"/>
          <w:sz w:val="28"/>
          <w:szCs w:val="28"/>
        </w:rPr>
      </w:pPr>
    </w:p>
    <w:p w14:paraId="733C3753" w14:textId="66A7A962" w:rsidR="0069568D" w:rsidRDefault="0069568D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b) (</w:t>
      </w:r>
      <w:r w:rsidR="00A21168">
        <w:rPr>
          <w:rFonts w:ascii="Calibri" w:hAnsi="Calibri" w:cs="Calibri"/>
          <w:sz w:val="24"/>
          <w:szCs w:val="24"/>
          <w:lang w:val="en-US"/>
        </w:rPr>
        <w:t>‒</w:t>
      </w:r>
      <w:r w:rsidRPr="006A4447">
        <w:rPr>
          <w:rFonts w:ascii="Arial" w:hAnsi="Arial" w:cs="Arial"/>
          <w:sz w:val="24"/>
          <w:szCs w:val="24"/>
          <w:lang w:val="en-US"/>
        </w:rPr>
        <w:t>8</w:t>
      </w:r>
      <w:r w:rsidRPr="00A2116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² + 6</w:t>
      </w:r>
      <w:r w:rsidRPr="00A2116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="00A21168">
        <w:rPr>
          <w:rFonts w:ascii="Calibri" w:hAnsi="Calibri" w:cs="Calibri"/>
          <w:sz w:val="24"/>
          <w:szCs w:val="24"/>
          <w:lang w:val="en-US"/>
        </w:rPr>
        <w:t>‒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4) ÷ 2</w:t>
      </w:r>
    </w:p>
    <w:p w14:paraId="6E6E436B" w14:textId="77777777" w:rsidR="00A21168" w:rsidRDefault="00A21168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</w:p>
    <w:p w14:paraId="5B663CF5" w14:textId="77777777" w:rsidR="00A21168" w:rsidRDefault="00A21168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</w:p>
    <w:p w14:paraId="79A917ED" w14:textId="77777777" w:rsidR="00925143" w:rsidRDefault="00925143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</w:p>
    <w:p w14:paraId="3E36A311" w14:textId="4DE9227C" w:rsidR="00A21168" w:rsidRPr="006A4447" w:rsidRDefault="00A21168" w:rsidP="00A21168">
      <w:pPr>
        <w:pStyle w:val="ListParagraph"/>
        <w:spacing w:before="480"/>
        <w:ind w:left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c) </w:t>
      </w:r>
      <m:oMath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="Verdana" w:hAnsi="Cambria Math" w:cs="Arial"/>
                        <w:i/>
                        <w:color w:val="000000" w:themeColor="dark1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Verdana" w:hAnsi="Cambria Math" w:cs="Arial"/>
                        <w:color w:val="000000" w:themeColor="dark1"/>
                        <w:sz w:val="24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="Verdana" w:hAnsi="Cambria Math" w:cs="Arial"/>
                        <w:color w:val="000000" w:themeColor="dark1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-2m</m:t>
                </m:r>
              </m:den>
            </m:f>
          </m:e>
        </m:d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-3m</m:t>
            </m:r>
          </m:e>
        </m:d>
      </m:oMath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   </w:t>
      </w:r>
    </w:p>
    <w:p w14:paraId="5BFC9B29" w14:textId="511A8DA7" w:rsidR="00A21168" w:rsidRPr="006A4447" w:rsidRDefault="00A21168" w:rsidP="00A21168">
      <w:pPr>
        <w:ind w:left="709" w:hanging="425"/>
        <w:rPr>
          <w:rFonts w:ascii="Arial" w:hAnsi="Arial" w:cs="Arial"/>
          <w:sz w:val="24"/>
          <w:szCs w:val="24"/>
        </w:rPr>
      </w:pPr>
    </w:p>
    <w:p w14:paraId="5392F5D3" w14:textId="77777777" w:rsidR="00F526BC" w:rsidRDefault="00F526BC" w:rsidP="00F526BC">
      <w:pPr>
        <w:ind w:left="709"/>
        <w:rPr>
          <w:rFonts w:ascii="Arial" w:hAnsi="Arial" w:cs="Arial"/>
          <w:sz w:val="28"/>
          <w:szCs w:val="28"/>
        </w:rPr>
      </w:pPr>
    </w:p>
    <w:p w14:paraId="1FA66014" w14:textId="77777777" w:rsidR="00F526BC" w:rsidRPr="006A4447" w:rsidRDefault="00F526BC" w:rsidP="00F526BC">
      <w:pPr>
        <w:ind w:left="709"/>
        <w:rPr>
          <w:rFonts w:ascii="Arial" w:hAnsi="Arial" w:cs="Arial"/>
          <w:sz w:val="24"/>
          <w:szCs w:val="24"/>
        </w:rPr>
      </w:pPr>
    </w:p>
    <w:sectPr w:rsidR="00F526BC" w:rsidRPr="006A4447" w:rsidSect="000017DB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05E86" w14:textId="77777777" w:rsidR="00AD1A6D" w:rsidRDefault="00AD1A6D" w:rsidP="003B2C1B">
      <w:pPr>
        <w:spacing w:after="0" w:line="240" w:lineRule="auto"/>
      </w:pPr>
      <w:r>
        <w:separator/>
      </w:r>
    </w:p>
  </w:endnote>
  <w:endnote w:type="continuationSeparator" w:id="0">
    <w:p w14:paraId="1AAE1E07" w14:textId="77777777" w:rsidR="00AD1A6D" w:rsidRDefault="00AD1A6D" w:rsidP="003B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FEDA8" w14:textId="2BA92017" w:rsidR="00130449" w:rsidRDefault="00130449" w:rsidP="00130449">
    <w:pPr>
      <w:pBdr>
        <w:top w:val="single" w:sz="4" w:space="1" w:color="000000"/>
      </w:pBdr>
      <w:tabs>
        <w:tab w:val="right" w:pos="9900"/>
      </w:tabs>
      <w:spacing w:after="0"/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AC1699">
      <w:rPr>
        <w:rFonts w:ascii="Arial" w:eastAsia="Arial" w:hAnsi="Arial" w:cs="Arial"/>
        <w:b/>
        <w:sz w:val="15"/>
        <w:szCs w:val="15"/>
      </w:rPr>
      <w:t xml:space="preserve"> PEI</w:t>
    </w:r>
    <w:r w:rsidR="008107D8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6A4447" w:rsidRPr="00F60FD5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57D4215" w14:textId="6C05F8CE" w:rsidR="003B2C1B" w:rsidRPr="00F60FD5" w:rsidRDefault="00130449" w:rsidP="00F60FD5">
    <w:pPr>
      <w:pBdr>
        <w:top w:val="single" w:sz="4" w:space="1" w:color="000000"/>
      </w:pBdr>
      <w:tabs>
        <w:tab w:val="right" w:pos="9900"/>
      </w:tabs>
      <w:spacing w:after="0"/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3F810034" wp14:editId="52F18E66">
          <wp:extent cx="180975" cy="85725"/>
          <wp:effectExtent l="0" t="0" r="0" b="0"/>
          <wp:docPr id="33" name="image6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AC1699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7EB4B" w14:textId="77777777" w:rsidR="00AD1A6D" w:rsidRDefault="00AD1A6D" w:rsidP="003B2C1B">
      <w:pPr>
        <w:spacing w:after="0" w:line="240" w:lineRule="auto"/>
      </w:pPr>
      <w:r>
        <w:separator/>
      </w:r>
    </w:p>
  </w:footnote>
  <w:footnote w:type="continuationSeparator" w:id="0">
    <w:p w14:paraId="26CDF230" w14:textId="77777777" w:rsidR="00AD1A6D" w:rsidRDefault="00AD1A6D" w:rsidP="003B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1A69B" w14:textId="09F69D98" w:rsidR="003B2C1B" w:rsidRDefault="003B2C1B" w:rsidP="003B2C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60DCD"/>
    <w:multiLevelType w:val="hybridMultilevel"/>
    <w:tmpl w:val="69BE37C0"/>
    <w:lvl w:ilvl="0" w:tplc="523AD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E01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E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208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127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685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8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C6D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7AC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6F1213"/>
    <w:multiLevelType w:val="hybridMultilevel"/>
    <w:tmpl w:val="C9F8A932"/>
    <w:lvl w:ilvl="0" w:tplc="92CC40BC">
      <w:start w:val="1"/>
      <w:numFmt w:val="decimal"/>
      <w:lvlText w:val="%1."/>
      <w:lvlJc w:val="left"/>
      <w:pPr>
        <w:ind w:left="720" w:hanging="360"/>
      </w:pPr>
      <w:rPr>
        <w:rFonts w:ascii="Arial" w:eastAsia="Verdana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D68A6"/>
    <w:multiLevelType w:val="hybridMultilevel"/>
    <w:tmpl w:val="F33AA3F2"/>
    <w:lvl w:ilvl="0" w:tplc="11F2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EC7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4C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C8C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586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0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26D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78D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B40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5368C5"/>
    <w:multiLevelType w:val="hybridMultilevel"/>
    <w:tmpl w:val="FD1E2D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573809">
    <w:abstractNumId w:val="0"/>
  </w:num>
  <w:num w:numId="2" w16cid:durableId="1994721046">
    <w:abstractNumId w:val="2"/>
  </w:num>
  <w:num w:numId="3" w16cid:durableId="1202548549">
    <w:abstractNumId w:val="3"/>
  </w:num>
  <w:num w:numId="4" w16cid:durableId="1474711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D9F"/>
    <w:rsid w:val="000017DB"/>
    <w:rsid w:val="00006B04"/>
    <w:rsid w:val="00057953"/>
    <w:rsid w:val="000700DD"/>
    <w:rsid w:val="000A7D9F"/>
    <w:rsid w:val="000B31D9"/>
    <w:rsid w:val="00130449"/>
    <w:rsid w:val="00185457"/>
    <w:rsid w:val="001D36D2"/>
    <w:rsid w:val="00246EBD"/>
    <w:rsid w:val="002513E3"/>
    <w:rsid w:val="00262410"/>
    <w:rsid w:val="002752EA"/>
    <w:rsid w:val="00295BB9"/>
    <w:rsid w:val="002C2B66"/>
    <w:rsid w:val="003000DD"/>
    <w:rsid w:val="00346FAF"/>
    <w:rsid w:val="00364525"/>
    <w:rsid w:val="0037256A"/>
    <w:rsid w:val="003B2C1B"/>
    <w:rsid w:val="003C6A9B"/>
    <w:rsid w:val="0049012C"/>
    <w:rsid w:val="004A0513"/>
    <w:rsid w:val="004F1FEA"/>
    <w:rsid w:val="00587890"/>
    <w:rsid w:val="005C2855"/>
    <w:rsid w:val="005F6FEF"/>
    <w:rsid w:val="00607460"/>
    <w:rsid w:val="00692108"/>
    <w:rsid w:val="0069568D"/>
    <w:rsid w:val="006A4447"/>
    <w:rsid w:val="00703E7B"/>
    <w:rsid w:val="0074291B"/>
    <w:rsid w:val="007864B8"/>
    <w:rsid w:val="007A342A"/>
    <w:rsid w:val="007E762F"/>
    <w:rsid w:val="008107D8"/>
    <w:rsid w:val="008538DC"/>
    <w:rsid w:val="00855398"/>
    <w:rsid w:val="0086775C"/>
    <w:rsid w:val="009210DB"/>
    <w:rsid w:val="00925143"/>
    <w:rsid w:val="009F4C6B"/>
    <w:rsid w:val="00A21168"/>
    <w:rsid w:val="00A80905"/>
    <w:rsid w:val="00A85554"/>
    <w:rsid w:val="00A9473E"/>
    <w:rsid w:val="00AC1699"/>
    <w:rsid w:val="00AD1A6D"/>
    <w:rsid w:val="00AE4CA2"/>
    <w:rsid w:val="00B2347E"/>
    <w:rsid w:val="00B35F6F"/>
    <w:rsid w:val="00B36AD7"/>
    <w:rsid w:val="00B872CB"/>
    <w:rsid w:val="00B94C3E"/>
    <w:rsid w:val="00C15CDC"/>
    <w:rsid w:val="00C279E1"/>
    <w:rsid w:val="00C27C92"/>
    <w:rsid w:val="00C44E6D"/>
    <w:rsid w:val="00C81798"/>
    <w:rsid w:val="00CA0596"/>
    <w:rsid w:val="00CE02FB"/>
    <w:rsid w:val="00D07A42"/>
    <w:rsid w:val="00D31FD1"/>
    <w:rsid w:val="00D50DBC"/>
    <w:rsid w:val="00D8046A"/>
    <w:rsid w:val="00DB4FD2"/>
    <w:rsid w:val="00E766AE"/>
    <w:rsid w:val="00EC3E34"/>
    <w:rsid w:val="00ED215B"/>
    <w:rsid w:val="00EE5A7F"/>
    <w:rsid w:val="00F06FBB"/>
    <w:rsid w:val="00F32656"/>
    <w:rsid w:val="00F36389"/>
    <w:rsid w:val="00F526BC"/>
    <w:rsid w:val="00F60FD5"/>
    <w:rsid w:val="00F615CD"/>
    <w:rsid w:val="00F65148"/>
    <w:rsid w:val="00FA0878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8BEBE"/>
  <w15:chartTrackingRefBased/>
  <w15:docId w15:val="{AE49E2D4-F7EC-4162-8872-BA93823A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9E1"/>
  </w:style>
  <w:style w:type="paragraph" w:styleId="Heading1">
    <w:name w:val="heading 1"/>
    <w:basedOn w:val="Normal"/>
    <w:next w:val="Normal"/>
    <w:link w:val="Heading1Char"/>
    <w:uiPriority w:val="9"/>
    <w:qFormat/>
    <w:rsid w:val="000A7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7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7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7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7D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7D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7D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7D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7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7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7D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7D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7D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7D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7D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7D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7D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7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D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7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7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7D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7D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7D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7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7D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7D9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4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F526BC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3B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C1B"/>
  </w:style>
  <w:style w:type="paragraph" w:styleId="Footer">
    <w:name w:val="footer"/>
    <w:basedOn w:val="Normal"/>
    <w:link w:val="FooterChar"/>
    <w:uiPriority w:val="99"/>
    <w:unhideWhenUsed/>
    <w:rsid w:val="003B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C1B"/>
  </w:style>
  <w:style w:type="paragraph" w:styleId="Revision">
    <w:name w:val="Revision"/>
    <w:hidden/>
    <w:uiPriority w:val="99"/>
    <w:semiHidden/>
    <w:rsid w:val="004901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1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31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5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5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F9DD3E-8036-48C8-BFEA-A70B3CD56F9D}"/>
</file>

<file path=customXml/itemProps2.xml><?xml version="1.0" encoding="utf-8"?>
<ds:datastoreItem xmlns:ds="http://schemas.openxmlformats.org/officeDocument/2006/customXml" ds:itemID="{B1F9DA53-39BA-4169-A257-F5A6EAAEFB3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732ED6F-229F-452C-AF2A-93C891F6A7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Cathy Fraccaro</cp:lastModifiedBy>
  <cp:revision>49</cp:revision>
  <dcterms:created xsi:type="dcterms:W3CDTF">2024-07-26T16:45:00Z</dcterms:created>
  <dcterms:modified xsi:type="dcterms:W3CDTF">2025-11-10T14:35:00Z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